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178" w:rsidRDefault="00E85178" w:rsidP="00E8517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37</w:t>
      </w:r>
      <w:r>
        <w:rPr>
          <w:rFonts w:ascii="Times New Roman" w:hAnsi="Times New Roman" w:cs="Times New Roman"/>
          <w:sz w:val="24"/>
          <w:szCs w:val="24"/>
        </w:rPr>
        <w:t>/2015</w:t>
      </w:r>
    </w:p>
    <w:p w:rsidR="00E85178" w:rsidRDefault="00E85178" w:rsidP="00E8517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85178" w:rsidRDefault="00E85178" w:rsidP="00E8517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85178" w:rsidRDefault="00E85178" w:rsidP="00E85178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</w:t>
      </w:r>
      <w:r>
        <w:rPr>
          <w:rFonts w:ascii="Times New Roman" w:hAnsi="Times New Roman" w:cs="Times New Roman"/>
          <w:sz w:val="24"/>
          <w:szCs w:val="24"/>
        </w:rPr>
        <w:t xml:space="preserve">ZA VEREADORES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>DO 16</w:t>
      </w:r>
      <w:proofErr w:type="gramEnd"/>
      <w:r>
        <w:rPr>
          <w:rFonts w:ascii="Times New Roman" w:hAnsi="Times New Roman" w:cs="Times New Roman"/>
          <w:sz w:val="24"/>
          <w:szCs w:val="24"/>
        </w:rPr>
        <w:t>.°  SIMPÓSIO DE GESTÃO PÚBLICA MUNICIPAL  E DA OUTRAS PROVIDÊNCIAS.</w:t>
      </w:r>
    </w:p>
    <w:p w:rsidR="00E85178" w:rsidRDefault="00E85178" w:rsidP="00E85178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E85178" w:rsidRDefault="00E85178" w:rsidP="00E85178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E85178" w:rsidRDefault="00E85178" w:rsidP="00E8517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E85178" w:rsidRDefault="00E85178" w:rsidP="00E85178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5178" w:rsidRDefault="00E85178" w:rsidP="00E85178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E85178" w:rsidRDefault="00E85178" w:rsidP="00E85178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85178" w:rsidRDefault="00E85178" w:rsidP="00E8517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</w:t>
      </w:r>
      <w:r>
        <w:rPr>
          <w:rFonts w:ascii="Times New Roman" w:hAnsi="Times New Roman" w:cs="Times New Roman"/>
          <w:sz w:val="24"/>
          <w:szCs w:val="24"/>
        </w:rPr>
        <w:t>Vereadores Osmar Viana do Santos, Jaime Jung, Denílson Machado da Silva e Malberk Antoine Kunst Dullius, a participarem do 16</w:t>
      </w:r>
      <w:r>
        <w:rPr>
          <w:rFonts w:ascii="Times New Roman" w:hAnsi="Times New Roman" w:cs="Times New Roman"/>
          <w:sz w:val="24"/>
          <w:szCs w:val="24"/>
        </w:rPr>
        <w:t xml:space="preserve">.°  SIMPÓSIO DE GESTÃO PÚBLICA MUNICIPAL, nos dias </w:t>
      </w:r>
      <w:r>
        <w:rPr>
          <w:rFonts w:ascii="Times New Roman" w:hAnsi="Times New Roman" w:cs="Times New Roman"/>
          <w:sz w:val="24"/>
          <w:szCs w:val="24"/>
        </w:rPr>
        <w:t>22, 23, 24 e 25 de Setembro</w:t>
      </w:r>
      <w:r>
        <w:rPr>
          <w:rFonts w:ascii="Times New Roman" w:hAnsi="Times New Roman" w:cs="Times New Roman"/>
          <w:sz w:val="24"/>
          <w:szCs w:val="24"/>
        </w:rPr>
        <w:t xml:space="preserve"> de 2015, na cidade de Porto Alegre –RS, uma realização da CAPACITAR &amp; CONHECIMENTO.</w:t>
      </w:r>
    </w:p>
    <w:p w:rsidR="00E85178" w:rsidRDefault="00E85178" w:rsidP="00E8517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E85178" w:rsidRDefault="00E85178" w:rsidP="00E8517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E85178" w:rsidRDefault="00E85178" w:rsidP="00E85178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E85178" w:rsidRDefault="00E85178" w:rsidP="00E8517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E85178" w:rsidRDefault="00E85178" w:rsidP="00E8517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85178" w:rsidRDefault="00E85178" w:rsidP="00E85178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setembro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2015.</w:t>
      </w:r>
    </w:p>
    <w:p w:rsidR="00E85178" w:rsidRDefault="00E85178" w:rsidP="00E8517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85178" w:rsidRDefault="00E85178" w:rsidP="00E8517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85178" w:rsidRDefault="00E85178" w:rsidP="00E85178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</w:p>
    <w:p w:rsidR="00E85178" w:rsidRDefault="00E85178" w:rsidP="00E85178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85B6C" w:rsidRDefault="00E85178" w:rsidP="00E85178"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sectPr w:rsidR="00185B6C" w:rsidSect="00E85178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61C"/>
    <w:rsid w:val="00185B6C"/>
    <w:rsid w:val="006A161C"/>
    <w:rsid w:val="00E8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17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178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797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2015-09-23T13:58:00Z</cp:lastPrinted>
  <dcterms:created xsi:type="dcterms:W3CDTF">2015-09-23T13:52:00Z</dcterms:created>
  <dcterms:modified xsi:type="dcterms:W3CDTF">2015-09-23T13:59:00Z</dcterms:modified>
</cp:coreProperties>
</file>